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D44" w:rsidRDefault="003A6C2C" w:rsidP="00092B15">
      <w:pPr>
        <w:jc w:val="center"/>
        <w:rPr>
          <w:rFonts w:ascii="Elephant" w:hAnsi="Elephant"/>
          <w:b/>
          <w:sz w:val="40"/>
          <w:szCs w:val="40"/>
        </w:rPr>
      </w:pPr>
      <w:proofErr w:type="spellStart"/>
      <w:r>
        <w:rPr>
          <w:rFonts w:ascii="Elephant" w:hAnsi="Elephant"/>
          <w:b/>
          <w:sz w:val="40"/>
          <w:szCs w:val="40"/>
        </w:rPr>
        <w:t>Algebr</w:t>
      </w:r>
      <w:r w:rsidR="00092B15" w:rsidRPr="0080558D">
        <w:rPr>
          <w:rFonts w:ascii="Elephant" w:hAnsi="Elephant"/>
          <w:b/>
          <w:sz w:val="40"/>
          <w:szCs w:val="40"/>
        </w:rPr>
        <w:t>ingo</w:t>
      </w:r>
      <w:proofErr w:type="spellEnd"/>
    </w:p>
    <w:p w:rsidR="003A6C2C" w:rsidRPr="003A6C2C" w:rsidRDefault="003A6C2C" w:rsidP="00092B15">
      <w:pPr>
        <w:jc w:val="center"/>
        <w:rPr>
          <w:rFonts w:ascii="Elephant" w:hAnsi="Elephant"/>
          <w:b/>
          <w:sz w:val="28"/>
          <w:szCs w:val="28"/>
        </w:rPr>
      </w:pPr>
      <w:r w:rsidRPr="003A6C2C">
        <w:rPr>
          <w:rFonts w:ascii="Elephant" w:hAnsi="Elephant"/>
          <w:b/>
          <w:sz w:val="28"/>
          <w:szCs w:val="28"/>
        </w:rPr>
        <w:t>By: Angelina, Kara Jo, Nick, &amp; Garrett</w:t>
      </w:r>
    </w:p>
    <w:p w:rsidR="00092B15" w:rsidRDefault="00092B15" w:rsidP="00092B15">
      <w:pPr>
        <w:jc w:val="center"/>
      </w:pPr>
    </w:p>
    <w:p w:rsidR="00092B15" w:rsidRPr="0080558D" w:rsidRDefault="00092B15" w:rsidP="00092B15">
      <w:pPr>
        <w:jc w:val="center"/>
        <w:rPr>
          <w:b/>
          <w:sz w:val="24"/>
          <w:szCs w:val="24"/>
        </w:rPr>
      </w:pPr>
      <w:r w:rsidRPr="0080558D">
        <w:rPr>
          <w:b/>
          <w:sz w:val="24"/>
          <w:szCs w:val="24"/>
        </w:rPr>
        <w:t>Student Learning Objectives</w:t>
      </w:r>
    </w:p>
    <w:p w:rsidR="00092B15" w:rsidRPr="0080558D" w:rsidRDefault="00092B15" w:rsidP="00092B15">
      <w:pPr>
        <w:rPr>
          <w:sz w:val="24"/>
          <w:szCs w:val="24"/>
        </w:rPr>
      </w:pPr>
      <w:r w:rsidRPr="0080558D">
        <w:rPr>
          <w:b/>
          <w:sz w:val="24"/>
          <w:szCs w:val="24"/>
        </w:rPr>
        <w:t>Standard:</w:t>
      </w:r>
      <w:r w:rsidRPr="0080558D">
        <w:rPr>
          <w:sz w:val="24"/>
          <w:szCs w:val="24"/>
        </w:rPr>
        <w:t xml:space="preserve"> OSPI Grade Level Standards</w:t>
      </w:r>
    </w:p>
    <w:p w:rsidR="00092B15" w:rsidRDefault="00092B15" w:rsidP="00092B15">
      <w:pPr>
        <w:pStyle w:val="ListParagraph"/>
        <w:numPr>
          <w:ilvl w:val="0"/>
          <w:numId w:val="1"/>
        </w:numPr>
        <w:rPr>
          <w:sz w:val="24"/>
          <w:szCs w:val="24"/>
        </w:rPr>
      </w:pPr>
      <w:r w:rsidRPr="0080558D">
        <w:rPr>
          <w:sz w:val="24"/>
          <w:szCs w:val="24"/>
        </w:rPr>
        <w:t xml:space="preserve">6.2. Core Content: Mathematical expressions and equations </w:t>
      </w:r>
    </w:p>
    <w:p w:rsidR="003A6C2C" w:rsidRPr="0080558D" w:rsidRDefault="003A6C2C" w:rsidP="003A6C2C">
      <w:pPr>
        <w:pStyle w:val="ListParagraph"/>
        <w:numPr>
          <w:ilvl w:val="1"/>
          <w:numId w:val="1"/>
        </w:numPr>
        <w:rPr>
          <w:sz w:val="24"/>
          <w:szCs w:val="24"/>
        </w:rPr>
      </w:pPr>
      <w:r>
        <w:rPr>
          <w:rFonts w:eastAsia="Times New Roman" w:cs="Times New Roman"/>
        </w:rPr>
        <w:t>Students continue to develop their understanding of how letters are used to represent numbers in mathematics—an important foundation for algebraic thinking. Students use tables, words, numbers, graphs, and equations to describe simple linear relationships. They write and evaluate expressions and write and solve equations. By developing these algebraic skills at the middle school level, students will be able to make a smooth transition to high school mathematics.</w:t>
      </w:r>
    </w:p>
    <w:p w:rsidR="00092B15" w:rsidRDefault="003A6C2C" w:rsidP="00092B15">
      <w:pPr>
        <w:pStyle w:val="ListParagraph"/>
        <w:numPr>
          <w:ilvl w:val="0"/>
          <w:numId w:val="1"/>
        </w:numPr>
        <w:rPr>
          <w:sz w:val="24"/>
          <w:szCs w:val="24"/>
        </w:rPr>
      </w:pPr>
      <w:r>
        <w:rPr>
          <w:sz w:val="24"/>
          <w:szCs w:val="24"/>
        </w:rPr>
        <w:t>3.1. Core Content: Addition, subtraction, and place value</w:t>
      </w:r>
    </w:p>
    <w:p w:rsidR="003A6C2C" w:rsidRPr="0080558D" w:rsidRDefault="003A6C2C" w:rsidP="003A6C2C">
      <w:pPr>
        <w:pStyle w:val="ListParagraph"/>
        <w:numPr>
          <w:ilvl w:val="1"/>
          <w:numId w:val="1"/>
        </w:numPr>
        <w:rPr>
          <w:sz w:val="24"/>
          <w:szCs w:val="24"/>
        </w:rPr>
      </w:pPr>
      <w:r>
        <w:rPr>
          <w:rFonts w:eastAsia="Times New Roman" w:cs="Times New Roman"/>
        </w:rPr>
        <w:t xml:space="preserve">Students solidify and formalize important concepts and skills related to addition and subtraction. In particular, students extend critical concepts </w:t>
      </w:r>
      <w:proofErr w:type="gramStart"/>
      <w:r>
        <w:rPr>
          <w:rFonts w:eastAsia="Times New Roman" w:cs="Times New Roman"/>
        </w:rPr>
        <w:t>of the base ten number system to include large numbers</w:t>
      </w:r>
      <w:proofErr w:type="gramEnd"/>
      <w:r>
        <w:rPr>
          <w:rFonts w:eastAsia="Times New Roman" w:cs="Times New Roman"/>
        </w:rPr>
        <w:t>, they formalize procedures for adding and subtracting large numbers, and they apply these procedures in new contexts.</w:t>
      </w:r>
    </w:p>
    <w:p w:rsidR="00092B15" w:rsidRPr="0080558D" w:rsidRDefault="00092B15" w:rsidP="00092B15">
      <w:pPr>
        <w:rPr>
          <w:sz w:val="24"/>
          <w:szCs w:val="24"/>
        </w:rPr>
      </w:pPr>
      <w:r w:rsidRPr="0080558D">
        <w:rPr>
          <w:b/>
          <w:sz w:val="24"/>
          <w:szCs w:val="24"/>
        </w:rPr>
        <w:t>Objective</w:t>
      </w:r>
      <w:r w:rsidRPr="0080558D">
        <w:rPr>
          <w:sz w:val="24"/>
          <w:szCs w:val="24"/>
        </w:rPr>
        <w:t>: In this game, students will demonstrate an understanding of basic multiplication and division skills while also working with variables and practicing algebra.</w:t>
      </w:r>
    </w:p>
    <w:p w:rsidR="00092B15" w:rsidRPr="0080558D" w:rsidRDefault="00303518" w:rsidP="00303518">
      <w:pPr>
        <w:jc w:val="center"/>
        <w:rPr>
          <w:b/>
          <w:sz w:val="24"/>
          <w:szCs w:val="24"/>
        </w:rPr>
      </w:pPr>
      <w:r w:rsidRPr="0080558D">
        <w:rPr>
          <w:b/>
          <w:sz w:val="24"/>
          <w:szCs w:val="24"/>
        </w:rPr>
        <w:t>Preview Questions</w:t>
      </w:r>
    </w:p>
    <w:p w:rsidR="00303518" w:rsidRPr="0080558D" w:rsidRDefault="00303518" w:rsidP="00303518">
      <w:pPr>
        <w:pStyle w:val="ListParagraph"/>
        <w:numPr>
          <w:ilvl w:val="0"/>
          <w:numId w:val="2"/>
        </w:numPr>
        <w:rPr>
          <w:sz w:val="24"/>
          <w:szCs w:val="24"/>
        </w:rPr>
      </w:pPr>
      <w:r w:rsidRPr="0080558D">
        <w:rPr>
          <w:sz w:val="24"/>
          <w:szCs w:val="24"/>
        </w:rPr>
        <w:t>What is a variable?</w:t>
      </w:r>
    </w:p>
    <w:p w:rsidR="00303518" w:rsidRPr="00F83CF2" w:rsidRDefault="005B4198" w:rsidP="00F83CF2">
      <w:pPr>
        <w:pStyle w:val="ListParagraph"/>
        <w:numPr>
          <w:ilvl w:val="0"/>
          <w:numId w:val="2"/>
        </w:numPr>
        <w:rPr>
          <w:sz w:val="24"/>
          <w:szCs w:val="24"/>
        </w:rPr>
      </w:pPr>
      <w:r w:rsidRPr="0080558D">
        <w:rPr>
          <w:sz w:val="24"/>
          <w:szCs w:val="24"/>
        </w:rPr>
        <w:t>Can any letter represent any number?</w:t>
      </w:r>
    </w:p>
    <w:p w:rsidR="00303518" w:rsidRPr="0080558D" w:rsidRDefault="00303518" w:rsidP="00303518">
      <w:pPr>
        <w:jc w:val="center"/>
        <w:rPr>
          <w:b/>
          <w:sz w:val="24"/>
          <w:szCs w:val="24"/>
        </w:rPr>
      </w:pPr>
      <w:r w:rsidRPr="0080558D">
        <w:rPr>
          <w:b/>
          <w:sz w:val="24"/>
          <w:szCs w:val="24"/>
        </w:rPr>
        <w:t>Game Body</w:t>
      </w:r>
    </w:p>
    <w:p w:rsidR="00303518" w:rsidRPr="0080558D" w:rsidRDefault="00303518" w:rsidP="00303518">
      <w:pPr>
        <w:rPr>
          <w:sz w:val="24"/>
          <w:szCs w:val="24"/>
        </w:rPr>
      </w:pPr>
      <w:r w:rsidRPr="0080558D">
        <w:rPr>
          <w:b/>
          <w:sz w:val="24"/>
          <w:szCs w:val="24"/>
        </w:rPr>
        <w:t>Purpose of Game</w:t>
      </w:r>
      <w:r w:rsidRPr="0080558D">
        <w:rPr>
          <w:sz w:val="24"/>
          <w:szCs w:val="24"/>
        </w:rPr>
        <w:t xml:space="preserve">: The purpose of this game is for students </w:t>
      </w:r>
      <w:r w:rsidR="003A6C2C">
        <w:rPr>
          <w:sz w:val="24"/>
          <w:szCs w:val="24"/>
        </w:rPr>
        <w:t xml:space="preserve">to </w:t>
      </w:r>
      <w:r w:rsidRPr="0080558D">
        <w:rPr>
          <w:sz w:val="24"/>
          <w:szCs w:val="24"/>
        </w:rPr>
        <w:t xml:space="preserve">enhance their algebraic skills while still playing a game. Students will incorporate random numbers that are rolled and </w:t>
      </w:r>
      <w:r w:rsidR="003A6C2C">
        <w:rPr>
          <w:sz w:val="24"/>
          <w:szCs w:val="24"/>
        </w:rPr>
        <w:t xml:space="preserve">place the numbers </w:t>
      </w:r>
      <w:r w:rsidRPr="0080558D">
        <w:rPr>
          <w:sz w:val="24"/>
          <w:szCs w:val="24"/>
        </w:rPr>
        <w:t>into</w:t>
      </w:r>
      <w:r w:rsidR="003A6C2C">
        <w:rPr>
          <w:sz w:val="24"/>
          <w:szCs w:val="24"/>
        </w:rPr>
        <w:t xml:space="preserve"> the</w:t>
      </w:r>
      <w:r w:rsidRPr="0080558D">
        <w:rPr>
          <w:sz w:val="24"/>
          <w:szCs w:val="24"/>
        </w:rPr>
        <w:t xml:space="preserve"> </w:t>
      </w:r>
      <w:r w:rsidR="003A6C2C">
        <w:rPr>
          <w:sz w:val="24"/>
          <w:szCs w:val="24"/>
        </w:rPr>
        <w:t>equations that are part of the</w:t>
      </w:r>
      <w:r w:rsidRPr="0080558D">
        <w:rPr>
          <w:sz w:val="24"/>
          <w:szCs w:val="24"/>
        </w:rPr>
        <w:t xml:space="preserve"> game board.</w:t>
      </w:r>
    </w:p>
    <w:p w:rsidR="00303518" w:rsidRPr="0080558D" w:rsidRDefault="00303518" w:rsidP="00303518">
      <w:pPr>
        <w:rPr>
          <w:sz w:val="24"/>
          <w:szCs w:val="24"/>
        </w:rPr>
      </w:pPr>
      <w:r w:rsidRPr="0080558D">
        <w:rPr>
          <w:b/>
          <w:sz w:val="24"/>
          <w:szCs w:val="24"/>
        </w:rPr>
        <w:t>Objective of Game</w:t>
      </w:r>
      <w:r w:rsidRPr="0080558D">
        <w:rPr>
          <w:sz w:val="24"/>
          <w:szCs w:val="24"/>
        </w:rPr>
        <w:t>: The objective of this game is to be the first student to get a bingo on the game card provided by solving a series of equations.</w:t>
      </w:r>
    </w:p>
    <w:p w:rsidR="00303518" w:rsidRPr="0080558D" w:rsidRDefault="00303518" w:rsidP="00303518">
      <w:pPr>
        <w:rPr>
          <w:b/>
          <w:sz w:val="24"/>
          <w:szCs w:val="24"/>
        </w:rPr>
      </w:pPr>
      <w:r w:rsidRPr="0080558D">
        <w:rPr>
          <w:b/>
          <w:sz w:val="24"/>
          <w:szCs w:val="24"/>
        </w:rPr>
        <w:t>List of Materials:</w:t>
      </w:r>
    </w:p>
    <w:p w:rsidR="00303518" w:rsidRDefault="00303518" w:rsidP="00303518">
      <w:pPr>
        <w:pStyle w:val="ListParagraph"/>
        <w:numPr>
          <w:ilvl w:val="0"/>
          <w:numId w:val="3"/>
        </w:numPr>
        <w:rPr>
          <w:sz w:val="24"/>
          <w:szCs w:val="24"/>
        </w:rPr>
      </w:pPr>
      <w:r w:rsidRPr="0080558D">
        <w:rPr>
          <w:sz w:val="24"/>
          <w:szCs w:val="24"/>
        </w:rPr>
        <w:t>Equation Bingo game card</w:t>
      </w:r>
    </w:p>
    <w:p w:rsidR="003A6C2C" w:rsidRPr="0080558D" w:rsidRDefault="003A6C2C" w:rsidP="003A6C2C">
      <w:pPr>
        <w:pStyle w:val="ListParagraph"/>
        <w:numPr>
          <w:ilvl w:val="1"/>
          <w:numId w:val="3"/>
        </w:numPr>
        <w:rPr>
          <w:sz w:val="24"/>
          <w:szCs w:val="24"/>
        </w:rPr>
      </w:pPr>
      <w:r>
        <w:rPr>
          <w:sz w:val="24"/>
          <w:szCs w:val="24"/>
        </w:rPr>
        <w:t>Every student will need one game card.</w:t>
      </w:r>
    </w:p>
    <w:p w:rsidR="00303518" w:rsidRDefault="00303518" w:rsidP="00303518">
      <w:pPr>
        <w:pStyle w:val="ListParagraph"/>
        <w:numPr>
          <w:ilvl w:val="0"/>
          <w:numId w:val="3"/>
        </w:numPr>
        <w:rPr>
          <w:sz w:val="24"/>
          <w:szCs w:val="24"/>
        </w:rPr>
      </w:pPr>
      <w:r w:rsidRPr="0080558D">
        <w:rPr>
          <w:sz w:val="24"/>
          <w:szCs w:val="24"/>
        </w:rPr>
        <w:lastRenderedPageBreak/>
        <w:t>Pair of dice</w:t>
      </w:r>
    </w:p>
    <w:p w:rsidR="003A6C2C" w:rsidRPr="0080558D" w:rsidRDefault="003A6C2C" w:rsidP="003A6C2C">
      <w:pPr>
        <w:pStyle w:val="ListParagraph"/>
        <w:numPr>
          <w:ilvl w:val="1"/>
          <w:numId w:val="3"/>
        </w:numPr>
        <w:rPr>
          <w:sz w:val="24"/>
          <w:szCs w:val="24"/>
        </w:rPr>
      </w:pPr>
      <w:r>
        <w:rPr>
          <w:sz w:val="24"/>
          <w:szCs w:val="24"/>
        </w:rPr>
        <w:t>2 dice for advanced, 1 die for beginner</w:t>
      </w:r>
    </w:p>
    <w:p w:rsidR="00303518" w:rsidRPr="0080558D" w:rsidRDefault="00303518" w:rsidP="00303518">
      <w:pPr>
        <w:rPr>
          <w:b/>
          <w:sz w:val="24"/>
          <w:szCs w:val="24"/>
        </w:rPr>
      </w:pPr>
      <w:r w:rsidRPr="0080558D">
        <w:rPr>
          <w:b/>
          <w:sz w:val="24"/>
          <w:szCs w:val="24"/>
        </w:rPr>
        <w:t>Rules:</w:t>
      </w:r>
    </w:p>
    <w:p w:rsidR="00303518" w:rsidRPr="0080558D" w:rsidRDefault="00303518" w:rsidP="00303518">
      <w:pPr>
        <w:rPr>
          <w:sz w:val="24"/>
          <w:szCs w:val="24"/>
        </w:rPr>
      </w:pPr>
      <w:r w:rsidRPr="0080558D">
        <w:rPr>
          <w:sz w:val="24"/>
          <w:szCs w:val="24"/>
        </w:rPr>
        <w:tab/>
        <w:t xml:space="preserve">In this game, the teacher will always roll two standard dice, and announce the two numbers rolled. The students will then take the two numbers and </w:t>
      </w:r>
      <w:r w:rsidR="003A6C2C">
        <w:rPr>
          <w:sz w:val="24"/>
          <w:szCs w:val="24"/>
        </w:rPr>
        <w:t>place</w:t>
      </w:r>
      <w:r w:rsidRPr="0080558D">
        <w:rPr>
          <w:sz w:val="24"/>
          <w:szCs w:val="24"/>
        </w:rPr>
        <w:t xml:space="preserve"> them into one equation on their game card in order to try and cross out a box.</w:t>
      </w:r>
      <w:r w:rsidR="005B4198" w:rsidRPr="0080558D">
        <w:rPr>
          <w:sz w:val="24"/>
          <w:szCs w:val="24"/>
        </w:rPr>
        <w:t xml:space="preserve"> The students can either use each number in the equation, if there are two variables, or the students can use the sum or difference of the two numbers and work that in as one variable in the equation.</w:t>
      </w:r>
    </w:p>
    <w:p w:rsidR="005B4198" w:rsidRPr="0080558D" w:rsidRDefault="005B4198" w:rsidP="00303518">
      <w:pPr>
        <w:rPr>
          <w:sz w:val="24"/>
          <w:szCs w:val="24"/>
        </w:rPr>
      </w:pPr>
      <w:r w:rsidRPr="0080558D">
        <w:rPr>
          <w:sz w:val="24"/>
          <w:szCs w:val="24"/>
        </w:rPr>
        <w:tab/>
        <w:t>After all students have attempted to use both numbers</w:t>
      </w:r>
      <w:r w:rsidR="00B4325C">
        <w:rPr>
          <w:sz w:val="24"/>
          <w:szCs w:val="24"/>
        </w:rPr>
        <w:t>,</w:t>
      </w:r>
      <w:r w:rsidRPr="0080558D">
        <w:rPr>
          <w:sz w:val="24"/>
          <w:szCs w:val="24"/>
        </w:rPr>
        <w:t xml:space="preserve"> the teacher will roll the dice again and the same process will ensue. This will be repeated until a student gets a bingo. The way a bingo is reached will be determine</w:t>
      </w:r>
      <w:r w:rsidR="00B4325C">
        <w:rPr>
          <w:sz w:val="24"/>
          <w:szCs w:val="24"/>
        </w:rPr>
        <w:t>d</w:t>
      </w:r>
      <w:r w:rsidRPr="0080558D">
        <w:rPr>
          <w:sz w:val="24"/>
          <w:szCs w:val="24"/>
        </w:rPr>
        <w:t xml:space="preserve"> before the game begins as there are several options for obtaining a bingo.</w:t>
      </w:r>
    </w:p>
    <w:p w:rsidR="005B4198" w:rsidRPr="0080558D" w:rsidRDefault="005B4198" w:rsidP="00303518">
      <w:pPr>
        <w:rPr>
          <w:b/>
          <w:sz w:val="24"/>
          <w:szCs w:val="24"/>
        </w:rPr>
      </w:pPr>
      <w:r w:rsidRPr="0080558D">
        <w:rPr>
          <w:b/>
          <w:sz w:val="24"/>
          <w:szCs w:val="24"/>
        </w:rPr>
        <w:t>Modeling Examples:</w:t>
      </w:r>
    </w:p>
    <w:p w:rsidR="005B4198" w:rsidRPr="0080558D" w:rsidRDefault="005B4198" w:rsidP="00303518">
      <w:pPr>
        <w:rPr>
          <w:sz w:val="24"/>
          <w:szCs w:val="24"/>
        </w:rPr>
      </w:pPr>
      <w:r w:rsidRPr="0080558D">
        <w:rPr>
          <w:b/>
          <w:sz w:val="24"/>
          <w:szCs w:val="24"/>
        </w:rPr>
        <w:t>Teacher</w:t>
      </w:r>
      <w:r w:rsidRPr="0080558D">
        <w:rPr>
          <w:sz w:val="24"/>
          <w:szCs w:val="24"/>
        </w:rPr>
        <w:t>: The object of this game is to get a bingo. A bingo for this round will be to get three boxes in a row horizontally. When a student gets a bingo they should shout out “bingo” so all students know that round is over.</w:t>
      </w:r>
    </w:p>
    <w:p w:rsidR="005B4198" w:rsidRPr="0080558D" w:rsidRDefault="005B4198" w:rsidP="00303518">
      <w:pPr>
        <w:rPr>
          <w:sz w:val="24"/>
          <w:szCs w:val="24"/>
        </w:rPr>
      </w:pPr>
      <w:r w:rsidRPr="0080558D">
        <w:rPr>
          <w:b/>
          <w:sz w:val="24"/>
          <w:szCs w:val="24"/>
        </w:rPr>
        <w:t>Teacher</w:t>
      </w:r>
      <w:r w:rsidRPr="0080558D">
        <w:rPr>
          <w:sz w:val="24"/>
          <w:szCs w:val="24"/>
        </w:rPr>
        <w:t>: Please look over your bingo card and make sure you understand the equations and that you can read all of them. I will do a demo round so everyone understands what we are doing.</w:t>
      </w:r>
    </w:p>
    <w:p w:rsidR="005B4198" w:rsidRPr="0080558D" w:rsidRDefault="005B4198" w:rsidP="00303518">
      <w:pPr>
        <w:rPr>
          <w:sz w:val="24"/>
          <w:szCs w:val="24"/>
        </w:rPr>
      </w:pPr>
      <w:r w:rsidRPr="0080558D">
        <w:rPr>
          <w:b/>
          <w:sz w:val="24"/>
          <w:szCs w:val="24"/>
        </w:rPr>
        <w:t>Teacher</w:t>
      </w:r>
      <w:r w:rsidRPr="0080558D">
        <w:rPr>
          <w:sz w:val="24"/>
          <w:szCs w:val="24"/>
        </w:rPr>
        <w:t xml:space="preserve">: Rolls two dice, announces “the numbers rolled are 2 and 4.” Students try </w:t>
      </w:r>
      <w:r w:rsidR="00B4325C">
        <w:rPr>
          <w:sz w:val="24"/>
          <w:szCs w:val="24"/>
        </w:rPr>
        <w:t>to place</w:t>
      </w:r>
      <w:r w:rsidRPr="0080558D">
        <w:rPr>
          <w:sz w:val="24"/>
          <w:szCs w:val="24"/>
        </w:rPr>
        <w:t xml:space="preserve"> these numbers in to one of the equations on their game card. Teacher would then demonstrate how these two numbers could be incorporated into a couple of different equations.</w:t>
      </w:r>
    </w:p>
    <w:p w:rsidR="005B4198" w:rsidRPr="0080558D" w:rsidRDefault="0080558D" w:rsidP="00303518">
      <w:pPr>
        <w:rPr>
          <w:sz w:val="24"/>
          <w:szCs w:val="24"/>
        </w:rPr>
      </w:pPr>
      <w:r w:rsidRPr="0080558D">
        <w:rPr>
          <w:b/>
          <w:sz w:val="24"/>
          <w:szCs w:val="24"/>
        </w:rPr>
        <w:t>Sam</w:t>
      </w:r>
      <w:r w:rsidRPr="0080558D">
        <w:rPr>
          <w:sz w:val="24"/>
          <w:szCs w:val="24"/>
        </w:rPr>
        <w:t>: Can I use 6 in the equation 3x=18 since 2+4=6.</w:t>
      </w:r>
    </w:p>
    <w:p w:rsidR="0080558D" w:rsidRDefault="0080558D" w:rsidP="00303518">
      <w:pPr>
        <w:rPr>
          <w:sz w:val="24"/>
          <w:szCs w:val="24"/>
        </w:rPr>
      </w:pPr>
      <w:r w:rsidRPr="0080558D">
        <w:rPr>
          <w:b/>
          <w:sz w:val="24"/>
          <w:szCs w:val="24"/>
        </w:rPr>
        <w:t>Teacher</w:t>
      </w:r>
      <w:r w:rsidRPr="0080558D">
        <w:rPr>
          <w:sz w:val="24"/>
          <w:szCs w:val="24"/>
        </w:rPr>
        <w:t>: Yes, that is acceptable since both numbers are being used and the equation is correct.</w:t>
      </w:r>
    </w:p>
    <w:p w:rsidR="00B4325C" w:rsidRDefault="00B4325C" w:rsidP="00303518">
      <w:pPr>
        <w:rPr>
          <w:sz w:val="24"/>
          <w:szCs w:val="24"/>
        </w:rPr>
      </w:pPr>
      <w:r w:rsidRPr="00B4325C">
        <w:rPr>
          <w:b/>
          <w:sz w:val="24"/>
          <w:szCs w:val="24"/>
        </w:rPr>
        <w:t>Gina</w:t>
      </w:r>
      <w:r>
        <w:rPr>
          <w:sz w:val="24"/>
          <w:szCs w:val="24"/>
        </w:rPr>
        <w:t>: Can I use 2 and 4 in the equation 3x + 6y = 24?</w:t>
      </w:r>
    </w:p>
    <w:p w:rsidR="00B4325C" w:rsidRPr="0080558D" w:rsidRDefault="00B4325C" w:rsidP="00303518">
      <w:pPr>
        <w:rPr>
          <w:sz w:val="24"/>
          <w:szCs w:val="24"/>
        </w:rPr>
      </w:pPr>
      <w:r w:rsidRPr="00B4325C">
        <w:rPr>
          <w:b/>
          <w:sz w:val="24"/>
          <w:szCs w:val="24"/>
        </w:rPr>
        <w:t>Teacher</w:t>
      </w:r>
      <w:r>
        <w:rPr>
          <w:sz w:val="24"/>
          <w:szCs w:val="24"/>
        </w:rPr>
        <w:t>: Yes, that is also acceptable since 3 times 4 is 12 and 6 times two is 12 and 12 plus 12 equals 24.</w:t>
      </w:r>
    </w:p>
    <w:p w:rsidR="0080558D" w:rsidRPr="0080558D" w:rsidRDefault="0080558D" w:rsidP="00303518">
      <w:pPr>
        <w:rPr>
          <w:b/>
          <w:sz w:val="24"/>
          <w:szCs w:val="24"/>
        </w:rPr>
      </w:pPr>
      <w:r w:rsidRPr="0080558D">
        <w:rPr>
          <w:b/>
          <w:sz w:val="24"/>
          <w:szCs w:val="24"/>
        </w:rPr>
        <w:t>Adaptation:</w:t>
      </w:r>
    </w:p>
    <w:p w:rsidR="0080558D" w:rsidRPr="0080558D" w:rsidRDefault="0080558D" w:rsidP="00303518">
      <w:pPr>
        <w:rPr>
          <w:sz w:val="24"/>
          <w:szCs w:val="24"/>
        </w:rPr>
      </w:pPr>
      <w:r w:rsidRPr="0080558D">
        <w:rPr>
          <w:sz w:val="24"/>
          <w:szCs w:val="24"/>
        </w:rPr>
        <w:tab/>
      </w:r>
      <w:r w:rsidRPr="0080558D">
        <w:rPr>
          <w:b/>
          <w:sz w:val="24"/>
          <w:szCs w:val="24"/>
        </w:rPr>
        <w:t>Adaptation 1</w:t>
      </w:r>
      <w:r w:rsidRPr="0080558D">
        <w:rPr>
          <w:sz w:val="24"/>
          <w:szCs w:val="24"/>
        </w:rPr>
        <w:t>: For younger students, use only one die and the smaller easier game card.</w:t>
      </w:r>
    </w:p>
    <w:p w:rsidR="0080558D" w:rsidRDefault="0080558D" w:rsidP="0080558D">
      <w:pPr>
        <w:ind w:left="720" w:hanging="720"/>
        <w:rPr>
          <w:sz w:val="24"/>
          <w:szCs w:val="24"/>
        </w:rPr>
      </w:pPr>
      <w:r w:rsidRPr="0080558D">
        <w:rPr>
          <w:sz w:val="24"/>
          <w:szCs w:val="24"/>
        </w:rPr>
        <w:lastRenderedPageBreak/>
        <w:tab/>
      </w:r>
      <w:r w:rsidRPr="0080558D">
        <w:rPr>
          <w:b/>
          <w:sz w:val="24"/>
          <w:szCs w:val="24"/>
        </w:rPr>
        <w:t>Adaptation 2</w:t>
      </w:r>
      <w:r w:rsidRPr="0080558D">
        <w:rPr>
          <w:sz w:val="24"/>
          <w:szCs w:val="24"/>
        </w:rPr>
        <w:t>: As a challenge for students, use 3 dice to make it harder to work all into the equation.</w:t>
      </w:r>
    </w:p>
    <w:p w:rsidR="00C6043A" w:rsidRDefault="00C6043A">
      <w:pPr>
        <w:rPr>
          <w:b/>
          <w:sz w:val="24"/>
          <w:szCs w:val="24"/>
        </w:rPr>
      </w:pPr>
      <w:r>
        <w:rPr>
          <w:b/>
          <w:sz w:val="24"/>
          <w:szCs w:val="24"/>
        </w:rPr>
        <w:br w:type="page"/>
      </w:r>
    </w:p>
    <w:p w:rsidR="00C6043A" w:rsidRDefault="00C6043A" w:rsidP="00C6043A">
      <w:pPr>
        <w:jc w:val="center"/>
        <w:rPr>
          <w:rFonts w:ascii="Elephant" w:hAnsi="Elephant"/>
          <w:sz w:val="52"/>
          <w:szCs w:val="52"/>
        </w:rPr>
      </w:pPr>
      <w:r w:rsidRPr="001B7257">
        <w:rPr>
          <w:rFonts w:ascii="Elephant" w:hAnsi="Elephant"/>
          <w:sz w:val="52"/>
          <w:szCs w:val="52"/>
        </w:rPr>
        <w:lastRenderedPageBreak/>
        <w:t>Algebra Bingo</w:t>
      </w:r>
    </w:p>
    <w:p w:rsidR="00C6043A" w:rsidRPr="003672EF" w:rsidRDefault="00C6043A" w:rsidP="00C6043A">
      <w:pPr>
        <w:jc w:val="center"/>
        <w:rPr>
          <w:rFonts w:ascii="Elephant" w:hAnsi="Elephant"/>
          <w:sz w:val="36"/>
          <w:szCs w:val="36"/>
        </w:rPr>
      </w:pPr>
      <w:r w:rsidRPr="003672EF">
        <w:rPr>
          <w:rFonts w:ascii="Elephant" w:hAnsi="Elephant"/>
          <w:sz w:val="36"/>
          <w:szCs w:val="36"/>
        </w:rPr>
        <w:t>Advanced Card</w:t>
      </w:r>
    </w:p>
    <w:p w:rsidR="00C6043A" w:rsidRDefault="00C6043A" w:rsidP="00C6043A">
      <w:pPr>
        <w:jc w:val="center"/>
        <w:rPr>
          <w:rFonts w:ascii="Elephant" w:hAnsi="Elephant"/>
          <w:sz w:val="52"/>
          <w:szCs w:val="52"/>
        </w:rPr>
      </w:pPr>
    </w:p>
    <w:tbl>
      <w:tblPr>
        <w:tblStyle w:val="TableGrid"/>
        <w:tblW w:w="9981" w:type="dxa"/>
        <w:tblLook w:val="04A0" w:firstRow="1" w:lastRow="0" w:firstColumn="1" w:lastColumn="0" w:noHBand="0" w:noVBand="1"/>
      </w:tblPr>
      <w:tblGrid>
        <w:gridCol w:w="3327"/>
        <w:gridCol w:w="3327"/>
        <w:gridCol w:w="3327"/>
      </w:tblGrid>
      <w:tr w:rsidR="00C6043A" w:rsidTr="00E13817">
        <w:trPr>
          <w:trHeight w:val="2506"/>
        </w:trPr>
        <w:tc>
          <w:tcPr>
            <w:tcW w:w="332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Pr="001B7257" w:rsidRDefault="00C6043A" w:rsidP="00E13817">
            <w:pPr>
              <w:jc w:val="center"/>
              <w:rPr>
                <w:rFonts w:ascii="Elephant" w:hAnsi="Elephant"/>
                <w:sz w:val="32"/>
                <w:szCs w:val="32"/>
              </w:rPr>
            </w:pPr>
            <w:r>
              <w:rPr>
                <w:rFonts w:ascii="Elephant" w:hAnsi="Elephant"/>
                <w:sz w:val="32"/>
                <w:szCs w:val="32"/>
              </w:rPr>
              <w:t>3x&lt;12</w:t>
            </w:r>
          </w:p>
        </w:tc>
        <w:tc>
          <w:tcPr>
            <w:tcW w:w="3327" w:type="dxa"/>
          </w:tcPr>
          <w:p w:rsidR="00C6043A" w:rsidRDefault="00C6043A" w:rsidP="00E13817">
            <w:pPr>
              <w:jc w:val="center"/>
              <w:rPr>
                <w:rFonts w:ascii="Elephant" w:hAnsi="Elephant"/>
                <w:sz w:val="52"/>
                <w:szCs w:val="52"/>
              </w:rPr>
            </w:pPr>
          </w:p>
          <w:p w:rsidR="00C6043A" w:rsidRPr="001B7257" w:rsidRDefault="00C6043A" w:rsidP="00E13817">
            <w:pPr>
              <w:jc w:val="center"/>
              <w:rPr>
                <w:rFonts w:ascii="Elephant" w:hAnsi="Elephant"/>
                <w:sz w:val="32"/>
                <w:szCs w:val="32"/>
              </w:rPr>
            </w:pPr>
            <w:r>
              <w:rPr>
                <w:rFonts w:ascii="Elephant" w:hAnsi="Elephant"/>
                <w:sz w:val="32"/>
                <w:szCs w:val="32"/>
              </w:rPr>
              <w:t>X + 2y&gt;6</w:t>
            </w:r>
          </w:p>
        </w:tc>
        <w:tc>
          <w:tcPr>
            <w:tcW w:w="332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Pr="001B7257" w:rsidRDefault="00C6043A" w:rsidP="00E13817">
            <w:pPr>
              <w:jc w:val="center"/>
              <w:rPr>
                <w:rFonts w:ascii="Elephant" w:hAnsi="Elephant"/>
                <w:sz w:val="32"/>
                <w:szCs w:val="32"/>
              </w:rPr>
            </w:pPr>
            <w:r>
              <w:rPr>
                <w:rFonts w:ascii="Elephant" w:hAnsi="Elephant"/>
                <w:sz w:val="32"/>
                <w:szCs w:val="32"/>
              </w:rPr>
              <w:t>5y&gt;10</w:t>
            </w:r>
          </w:p>
        </w:tc>
      </w:tr>
      <w:tr w:rsidR="00C6043A" w:rsidTr="00E13817">
        <w:trPr>
          <w:trHeight w:val="2450"/>
        </w:trPr>
        <w:tc>
          <w:tcPr>
            <w:tcW w:w="332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Pr="001B7257" w:rsidRDefault="00C6043A" w:rsidP="00E13817">
            <w:pPr>
              <w:jc w:val="center"/>
              <w:rPr>
                <w:rFonts w:ascii="Elephant" w:hAnsi="Elephant"/>
                <w:sz w:val="32"/>
                <w:szCs w:val="32"/>
              </w:rPr>
            </w:pPr>
            <w:r>
              <w:rPr>
                <w:rFonts w:ascii="Elephant" w:hAnsi="Elephant"/>
                <w:sz w:val="32"/>
                <w:szCs w:val="32"/>
              </w:rPr>
              <w:t>4y + 3x &lt;28</w:t>
            </w:r>
          </w:p>
        </w:tc>
        <w:tc>
          <w:tcPr>
            <w:tcW w:w="332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Pr="001B7257" w:rsidRDefault="00C6043A" w:rsidP="00E13817">
            <w:pPr>
              <w:jc w:val="center"/>
              <w:rPr>
                <w:rFonts w:ascii="Elephant" w:hAnsi="Elephant"/>
                <w:sz w:val="32"/>
                <w:szCs w:val="32"/>
              </w:rPr>
            </w:pPr>
            <w:r>
              <w:rPr>
                <w:rFonts w:ascii="Elephant" w:hAnsi="Elephant"/>
                <w:sz w:val="32"/>
                <w:szCs w:val="32"/>
              </w:rPr>
              <w:t>FREE</w:t>
            </w:r>
          </w:p>
        </w:tc>
        <w:tc>
          <w:tcPr>
            <w:tcW w:w="332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Pr="001B7257" w:rsidRDefault="00C6043A" w:rsidP="00E13817">
            <w:pPr>
              <w:jc w:val="center"/>
              <w:rPr>
                <w:rFonts w:ascii="Elephant" w:hAnsi="Elephant"/>
                <w:sz w:val="32"/>
                <w:szCs w:val="32"/>
              </w:rPr>
            </w:pPr>
            <w:r>
              <w:rPr>
                <w:rFonts w:ascii="Elephant" w:hAnsi="Elephant"/>
                <w:sz w:val="32"/>
                <w:szCs w:val="32"/>
              </w:rPr>
              <w:t>6x=36</w:t>
            </w:r>
          </w:p>
        </w:tc>
      </w:tr>
      <w:tr w:rsidR="00C6043A" w:rsidTr="00E13817">
        <w:trPr>
          <w:trHeight w:val="2506"/>
        </w:trPr>
        <w:tc>
          <w:tcPr>
            <w:tcW w:w="332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Pr="001B7257" w:rsidRDefault="00C6043A" w:rsidP="00E13817">
            <w:pPr>
              <w:jc w:val="center"/>
              <w:rPr>
                <w:rFonts w:ascii="Elephant" w:hAnsi="Elephant"/>
                <w:sz w:val="32"/>
                <w:szCs w:val="32"/>
              </w:rPr>
            </w:pPr>
            <w:r>
              <w:rPr>
                <w:rFonts w:ascii="Elephant" w:hAnsi="Elephant"/>
                <w:sz w:val="32"/>
                <w:szCs w:val="32"/>
              </w:rPr>
              <w:t>5x- 2y&gt;6</w:t>
            </w:r>
          </w:p>
        </w:tc>
        <w:tc>
          <w:tcPr>
            <w:tcW w:w="332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Pr="001B7257" w:rsidRDefault="00C6043A" w:rsidP="00E13817">
            <w:pPr>
              <w:jc w:val="center"/>
              <w:rPr>
                <w:rFonts w:ascii="Elephant" w:hAnsi="Elephant"/>
                <w:sz w:val="32"/>
                <w:szCs w:val="32"/>
              </w:rPr>
            </w:pPr>
            <w:r>
              <w:rPr>
                <w:rFonts w:ascii="Elephant" w:hAnsi="Elephant"/>
                <w:sz w:val="32"/>
                <w:szCs w:val="32"/>
              </w:rPr>
              <w:t>4y=20</w:t>
            </w:r>
          </w:p>
        </w:tc>
        <w:tc>
          <w:tcPr>
            <w:tcW w:w="332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Pr="0097192E" w:rsidRDefault="00C6043A" w:rsidP="00E13817">
            <w:pPr>
              <w:jc w:val="center"/>
              <w:rPr>
                <w:rFonts w:ascii="Elephant" w:hAnsi="Elephant"/>
                <w:sz w:val="32"/>
                <w:szCs w:val="32"/>
              </w:rPr>
            </w:pPr>
            <w:r>
              <w:rPr>
                <w:rFonts w:ascii="Elephant" w:hAnsi="Elephant"/>
                <w:sz w:val="32"/>
                <w:szCs w:val="32"/>
              </w:rPr>
              <w:t>6y-2x&lt;16</w:t>
            </w:r>
          </w:p>
        </w:tc>
      </w:tr>
    </w:tbl>
    <w:p w:rsidR="00C6043A" w:rsidRPr="001B7257" w:rsidRDefault="00C6043A" w:rsidP="00C6043A">
      <w:pPr>
        <w:jc w:val="center"/>
        <w:rPr>
          <w:rFonts w:ascii="Elephant" w:hAnsi="Elephant"/>
          <w:sz w:val="52"/>
          <w:szCs w:val="52"/>
        </w:rPr>
      </w:pPr>
    </w:p>
    <w:p w:rsidR="00C6043A" w:rsidRDefault="00C6043A">
      <w:pPr>
        <w:rPr>
          <w:sz w:val="24"/>
          <w:szCs w:val="24"/>
        </w:rPr>
      </w:pPr>
      <w:r>
        <w:rPr>
          <w:sz w:val="24"/>
          <w:szCs w:val="24"/>
        </w:rPr>
        <w:br w:type="page"/>
      </w:r>
    </w:p>
    <w:p w:rsidR="00C6043A" w:rsidRDefault="00C6043A" w:rsidP="00C6043A">
      <w:pPr>
        <w:jc w:val="center"/>
        <w:rPr>
          <w:rFonts w:ascii="Elephant" w:hAnsi="Elephant"/>
          <w:sz w:val="52"/>
          <w:szCs w:val="52"/>
        </w:rPr>
      </w:pPr>
      <w:r w:rsidRPr="00EF0D44">
        <w:rPr>
          <w:rFonts w:ascii="Elephant" w:hAnsi="Elephant"/>
          <w:sz w:val="52"/>
          <w:szCs w:val="52"/>
        </w:rPr>
        <w:lastRenderedPageBreak/>
        <w:t>Algebra Bingo</w:t>
      </w:r>
    </w:p>
    <w:p w:rsidR="00C6043A" w:rsidRPr="00A5241C" w:rsidRDefault="00C6043A" w:rsidP="00C6043A">
      <w:pPr>
        <w:jc w:val="center"/>
        <w:rPr>
          <w:rFonts w:ascii="Elephant" w:hAnsi="Elephant"/>
          <w:sz w:val="40"/>
          <w:szCs w:val="40"/>
        </w:rPr>
      </w:pPr>
      <w:r w:rsidRPr="00A5241C">
        <w:rPr>
          <w:rFonts w:ascii="Elephant" w:hAnsi="Elephant"/>
          <w:sz w:val="40"/>
          <w:szCs w:val="40"/>
        </w:rPr>
        <w:t xml:space="preserve">Beginner </w:t>
      </w:r>
    </w:p>
    <w:p w:rsidR="00C6043A" w:rsidRDefault="00C6043A" w:rsidP="00C6043A">
      <w:pPr>
        <w:jc w:val="center"/>
        <w:rPr>
          <w:rFonts w:ascii="Elephant" w:hAnsi="Elephant"/>
          <w:sz w:val="52"/>
          <w:szCs w:val="52"/>
        </w:rPr>
      </w:pPr>
    </w:p>
    <w:tbl>
      <w:tblPr>
        <w:tblStyle w:val="TableGrid"/>
        <w:tblW w:w="9801" w:type="dxa"/>
        <w:tblLook w:val="04A0" w:firstRow="1" w:lastRow="0" w:firstColumn="1" w:lastColumn="0" w:noHBand="0" w:noVBand="1"/>
      </w:tblPr>
      <w:tblGrid>
        <w:gridCol w:w="3267"/>
        <w:gridCol w:w="3267"/>
        <w:gridCol w:w="3267"/>
      </w:tblGrid>
      <w:tr w:rsidR="00C6043A" w:rsidTr="00E13817">
        <w:trPr>
          <w:trHeight w:val="2647"/>
        </w:trPr>
        <w:tc>
          <w:tcPr>
            <w:tcW w:w="326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r>
              <w:rPr>
                <w:rFonts w:ascii="Elephant" w:hAnsi="Elephant"/>
                <w:sz w:val="32"/>
                <w:szCs w:val="32"/>
              </w:rPr>
              <w:t>3 + x = 6</w:t>
            </w:r>
          </w:p>
        </w:tc>
        <w:tc>
          <w:tcPr>
            <w:tcW w:w="326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r>
              <w:rPr>
                <w:rFonts w:ascii="Elephant" w:hAnsi="Elephant"/>
                <w:sz w:val="32"/>
                <w:szCs w:val="32"/>
              </w:rPr>
              <w:t>12 -6 =y</w:t>
            </w:r>
          </w:p>
        </w:tc>
        <w:tc>
          <w:tcPr>
            <w:tcW w:w="326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r>
              <w:rPr>
                <w:rFonts w:ascii="Elephant" w:hAnsi="Elephant"/>
                <w:sz w:val="32"/>
                <w:szCs w:val="32"/>
              </w:rPr>
              <w:t>x + 4 =5</w:t>
            </w:r>
          </w:p>
        </w:tc>
      </w:tr>
      <w:tr w:rsidR="00C6043A" w:rsidTr="00E13817">
        <w:trPr>
          <w:trHeight w:val="2552"/>
        </w:trPr>
        <w:tc>
          <w:tcPr>
            <w:tcW w:w="326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r>
              <w:rPr>
                <w:rFonts w:ascii="Elephant" w:hAnsi="Elephant"/>
                <w:sz w:val="32"/>
                <w:szCs w:val="32"/>
              </w:rPr>
              <w:t>10 – y =5</w:t>
            </w:r>
          </w:p>
        </w:tc>
        <w:tc>
          <w:tcPr>
            <w:tcW w:w="326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r>
              <w:rPr>
                <w:rFonts w:ascii="Elephant" w:hAnsi="Elephant"/>
                <w:sz w:val="32"/>
                <w:szCs w:val="32"/>
              </w:rPr>
              <w:t>FREE</w:t>
            </w:r>
          </w:p>
        </w:tc>
        <w:tc>
          <w:tcPr>
            <w:tcW w:w="326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r>
              <w:rPr>
                <w:rFonts w:ascii="Elephant" w:hAnsi="Elephant"/>
                <w:sz w:val="32"/>
                <w:szCs w:val="32"/>
              </w:rPr>
              <w:t>2 + 2 = y</w:t>
            </w:r>
          </w:p>
        </w:tc>
      </w:tr>
      <w:tr w:rsidR="00C6043A" w:rsidTr="00E13817">
        <w:trPr>
          <w:trHeight w:val="2647"/>
        </w:trPr>
        <w:tc>
          <w:tcPr>
            <w:tcW w:w="326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r>
              <w:rPr>
                <w:rFonts w:ascii="Elephant" w:hAnsi="Elephant"/>
                <w:sz w:val="32"/>
                <w:szCs w:val="32"/>
              </w:rPr>
              <w:t>100 – x = 99</w:t>
            </w:r>
          </w:p>
        </w:tc>
        <w:tc>
          <w:tcPr>
            <w:tcW w:w="326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r>
              <w:rPr>
                <w:rFonts w:ascii="Elephant" w:hAnsi="Elephant"/>
                <w:sz w:val="32"/>
                <w:szCs w:val="32"/>
              </w:rPr>
              <w:t>y + 20 = 22</w:t>
            </w:r>
          </w:p>
        </w:tc>
        <w:tc>
          <w:tcPr>
            <w:tcW w:w="3267" w:type="dxa"/>
          </w:tcPr>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p>
          <w:p w:rsidR="00C6043A" w:rsidRDefault="00C6043A" w:rsidP="00E13817">
            <w:pPr>
              <w:jc w:val="center"/>
              <w:rPr>
                <w:rFonts w:ascii="Elephant" w:hAnsi="Elephant"/>
                <w:sz w:val="32"/>
                <w:szCs w:val="32"/>
              </w:rPr>
            </w:pPr>
            <w:r>
              <w:rPr>
                <w:rFonts w:ascii="Elephant" w:hAnsi="Elephant"/>
                <w:sz w:val="32"/>
                <w:szCs w:val="32"/>
              </w:rPr>
              <w:t>51 + x = 57</w:t>
            </w:r>
          </w:p>
        </w:tc>
      </w:tr>
    </w:tbl>
    <w:p w:rsidR="00C6043A" w:rsidRPr="00EF0D44" w:rsidRDefault="00C6043A" w:rsidP="00C6043A">
      <w:pPr>
        <w:jc w:val="center"/>
        <w:rPr>
          <w:rFonts w:ascii="Elephant" w:hAnsi="Elephant"/>
          <w:sz w:val="32"/>
          <w:szCs w:val="32"/>
        </w:rPr>
      </w:pPr>
    </w:p>
    <w:p w:rsidR="00C6043A" w:rsidRDefault="00C6043A">
      <w:pPr>
        <w:rPr>
          <w:sz w:val="24"/>
          <w:szCs w:val="24"/>
        </w:rPr>
      </w:pPr>
      <w:r>
        <w:rPr>
          <w:sz w:val="24"/>
          <w:szCs w:val="24"/>
        </w:rPr>
        <w:br w:type="page"/>
      </w:r>
    </w:p>
    <w:p w:rsidR="00C6043A" w:rsidRPr="00C6043A" w:rsidRDefault="00C6043A" w:rsidP="00C6043A">
      <w:pPr>
        <w:jc w:val="center"/>
        <w:rPr>
          <w:sz w:val="48"/>
          <w:szCs w:val="48"/>
        </w:rPr>
      </w:pPr>
      <w:proofErr w:type="spellStart"/>
      <w:r w:rsidRPr="0000377D">
        <w:rPr>
          <w:sz w:val="48"/>
          <w:szCs w:val="48"/>
        </w:rPr>
        <w:lastRenderedPageBreak/>
        <w:t>Algebringo</w:t>
      </w:r>
      <w:bookmarkStart w:id="0" w:name="_GoBack"/>
      <w:bookmarkEnd w:id="0"/>
      <w:proofErr w:type="spellEnd"/>
    </w:p>
    <w:p w:rsidR="00C6043A" w:rsidRDefault="00C6043A" w:rsidP="00C6043A">
      <w:pPr>
        <w:jc w:val="center"/>
        <w:rPr>
          <w:sz w:val="44"/>
          <w:szCs w:val="44"/>
        </w:rPr>
      </w:pPr>
      <w:r w:rsidRPr="0000377D">
        <w:rPr>
          <w:sz w:val="44"/>
          <w:szCs w:val="44"/>
        </w:rPr>
        <w:t>Follow-up Questions</w:t>
      </w:r>
    </w:p>
    <w:p w:rsidR="00C6043A" w:rsidRDefault="00C6043A" w:rsidP="00C6043A">
      <w:pPr>
        <w:jc w:val="center"/>
        <w:rPr>
          <w:sz w:val="44"/>
          <w:szCs w:val="44"/>
        </w:rPr>
      </w:pPr>
    </w:p>
    <w:p w:rsidR="00C6043A" w:rsidRDefault="00C6043A" w:rsidP="00C6043A">
      <w:pPr>
        <w:pStyle w:val="ListParagraph"/>
        <w:numPr>
          <w:ilvl w:val="0"/>
          <w:numId w:val="4"/>
        </w:numPr>
        <w:spacing w:after="0" w:line="480" w:lineRule="auto"/>
        <w:rPr>
          <w:sz w:val="28"/>
          <w:szCs w:val="28"/>
        </w:rPr>
      </w:pPr>
      <w:r w:rsidRPr="0000377D">
        <w:rPr>
          <w:sz w:val="28"/>
          <w:szCs w:val="28"/>
        </w:rPr>
        <w:t>What is a variable?</w:t>
      </w:r>
    </w:p>
    <w:p w:rsidR="00C6043A" w:rsidRDefault="00C6043A" w:rsidP="00C6043A">
      <w:pPr>
        <w:pStyle w:val="ListParagraph"/>
        <w:spacing w:line="480" w:lineRule="auto"/>
        <w:rPr>
          <w:sz w:val="28"/>
          <w:szCs w:val="28"/>
        </w:rPr>
      </w:pPr>
    </w:p>
    <w:p w:rsidR="00C6043A" w:rsidRPr="0000377D" w:rsidRDefault="00C6043A" w:rsidP="00C6043A">
      <w:pPr>
        <w:pStyle w:val="ListParagraph"/>
        <w:spacing w:line="480" w:lineRule="auto"/>
        <w:rPr>
          <w:sz w:val="28"/>
          <w:szCs w:val="28"/>
        </w:rPr>
      </w:pPr>
    </w:p>
    <w:p w:rsidR="00C6043A" w:rsidRDefault="00C6043A" w:rsidP="00C6043A">
      <w:pPr>
        <w:pStyle w:val="ListParagraph"/>
        <w:numPr>
          <w:ilvl w:val="0"/>
          <w:numId w:val="4"/>
        </w:numPr>
        <w:spacing w:after="0" w:line="480" w:lineRule="auto"/>
        <w:rPr>
          <w:sz w:val="28"/>
          <w:szCs w:val="28"/>
        </w:rPr>
      </w:pPr>
      <w:r>
        <w:rPr>
          <w:sz w:val="28"/>
          <w:szCs w:val="28"/>
        </w:rPr>
        <w:t>Are variables used outside of the math classroom? If yes, then where?</w:t>
      </w:r>
    </w:p>
    <w:p w:rsidR="00C6043A" w:rsidRDefault="00C6043A" w:rsidP="00C6043A">
      <w:pPr>
        <w:spacing w:line="480" w:lineRule="auto"/>
        <w:rPr>
          <w:sz w:val="28"/>
          <w:szCs w:val="28"/>
        </w:rPr>
      </w:pPr>
    </w:p>
    <w:p w:rsidR="00C6043A" w:rsidRPr="0000377D" w:rsidRDefault="00C6043A" w:rsidP="00C6043A">
      <w:pPr>
        <w:spacing w:line="480" w:lineRule="auto"/>
        <w:rPr>
          <w:sz w:val="28"/>
          <w:szCs w:val="28"/>
        </w:rPr>
      </w:pPr>
    </w:p>
    <w:p w:rsidR="00C6043A" w:rsidRDefault="00C6043A" w:rsidP="00C6043A">
      <w:pPr>
        <w:pStyle w:val="ListParagraph"/>
        <w:numPr>
          <w:ilvl w:val="0"/>
          <w:numId w:val="4"/>
        </w:numPr>
        <w:spacing w:after="0" w:line="480" w:lineRule="auto"/>
        <w:rPr>
          <w:sz w:val="28"/>
          <w:szCs w:val="28"/>
        </w:rPr>
      </w:pPr>
      <w:r>
        <w:rPr>
          <w:sz w:val="28"/>
          <w:szCs w:val="28"/>
        </w:rPr>
        <w:t>Are there other games that use variables?</w:t>
      </w:r>
    </w:p>
    <w:p w:rsidR="00C6043A" w:rsidRDefault="00C6043A" w:rsidP="00C6043A">
      <w:pPr>
        <w:spacing w:line="480" w:lineRule="auto"/>
        <w:rPr>
          <w:sz w:val="28"/>
          <w:szCs w:val="28"/>
        </w:rPr>
      </w:pPr>
    </w:p>
    <w:p w:rsidR="00C6043A" w:rsidRPr="0000377D" w:rsidRDefault="00C6043A" w:rsidP="00C6043A">
      <w:pPr>
        <w:spacing w:line="480" w:lineRule="auto"/>
        <w:rPr>
          <w:sz w:val="28"/>
          <w:szCs w:val="28"/>
        </w:rPr>
      </w:pPr>
    </w:p>
    <w:p w:rsidR="00C6043A" w:rsidRPr="0000377D" w:rsidRDefault="00C6043A" w:rsidP="00C6043A">
      <w:pPr>
        <w:pStyle w:val="ListParagraph"/>
        <w:numPr>
          <w:ilvl w:val="0"/>
          <w:numId w:val="4"/>
        </w:numPr>
        <w:spacing w:after="0" w:line="480" w:lineRule="auto"/>
        <w:rPr>
          <w:sz w:val="28"/>
          <w:szCs w:val="28"/>
        </w:rPr>
      </w:pPr>
      <w:r>
        <w:rPr>
          <w:sz w:val="28"/>
          <w:szCs w:val="28"/>
        </w:rPr>
        <w:t>Would it be beneficial to use more than two dice? If yes, how?</w:t>
      </w:r>
    </w:p>
    <w:p w:rsidR="00C6043A" w:rsidRPr="0080558D" w:rsidRDefault="00C6043A" w:rsidP="0080558D">
      <w:pPr>
        <w:ind w:left="720" w:hanging="720"/>
        <w:rPr>
          <w:sz w:val="24"/>
          <w:szCs w:val="24"/>
        </w:rPr>
      </w:pPr>
    </w:p>
    <w:sectPr w:rsidR="00C6043A" w:rsidRPr="008055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lephant">
    <w:altName w:val="Big Caslo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97A43"/>
    <w:multiLevelType w:val="hybridMultilevel"/>
    <w:tmpl w:val="5664D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A75E62"/>
    <w:multiLevelType w:val="hybridMultilevel"/>
    <w:tmpl w:val="B5028B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D7666E"/>
    <w:multiLevelType w:val="hybridMultilevel"/>
    <w:tmpl w:val="76308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D4C2E5E"/>
    <w:multiLevelType w:val="hybridMultilevel"/>
    <w:tmpl w:val="34364B2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B15"/>
    <w:rsid w:val="00065D44"/>
    <w:rsid w:val="00092B15"/>
    <w:rsid w:val="00303518"/>
    <w:rsid w:val="003A6C2C"/>
    <w:rsid w:val="005B4198"/>
    <w:rsid w:val="0080558D"/>
    <w:rsid w:val="00B4325C"/>
    <w:rsid w:val="00C6043A"/>
    <w:rsid w:val="00F83C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2B15"/>
    <w:pPr>
      <w:ind w:left="720"/>
      <w:contextualSpacing/>
    </w:pPr>
  </w:style>
  <w:style w:type="table" w:styleId="TableGrid">
    <w:name w:val="Table Grid"/>
    <w:basedOn w:val="TableNormal"/>
    <w:uiPriority w:val="59"/>
    <w:rsid w:val="00C604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2B15"/>
    <w:pPr>
      <w:ind w:left="720"/>
      <w:contextualSpacing/>
    </w:pPr>
  </w:style>
  <w:style w:type="table" w:styleId="TableGrid">
    <w:name w:val="Table Grid"/>
    <w:basedOn w:val="TableNormal"/>
    <w:uiPriority w:val="59"/>
    <w:rsid w:val="00C604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634</Words>
  <Characters>3619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Kara Jo</cp:lastModifiedBy>
  <cp:revision>2</cp:revision>
  <dcterms:created xsi:type="dcterms:W3CDTF">2012-11-27T22:25:00Z</dcterms:created>
  <dcterms:modified xsi:type="dcterms:W3CDTF">2012-11-27T22:25:00Z</dcterms:modified>
</cp:coreProperties>
</file>